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F839" w14:textId="77777777" w:rsidR="0063332F" w:rsidRDefault="0063332F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lang w:eastAsia="en-US"/>
        </w:rPr>
      </w:pPr>
      <w:bookmarkStart w:id="0" w:name="_Hlk530039607"/>
      <w:bookmarkStart w:id="1" w:name="_Hlk65849809"/>
    </w:p>
    <w:p w14:paraId="6822E982" w14:textId="77777777" w:rsidR="00D610FF" w:rsidRDefault="00D610FF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68A5EADB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006F4FFB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694A6479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4377C4EF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5F40B5F4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6A0859C7" w14:textId="77777777" w:rsidR="0063332F" w:rsidRPr="00867AB4" w:rsidRDefault="0063332F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bookmarkEnd w:id="0"/>
    <w:bookmarkEnd w:id="1"/>
    <w:p w14:paraId="0E4F568F" w14:textId="77777777" w:rsidR="000A2B5C" w:rsidRDefault="000A2B5C" w:rsidP="000A2B5C">
      <w:pPr>
        <w:pStyle w:val="Ttulo"/>
        <w:ind w:right="2"/>
      </w:pPr>
      <w:r>
        <w:t>SUBDIRECCIÓN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ECOLOGÍA</w:t>
      </w:r>
    </w:p>
    <w:p w14:paraId="14B85E02" w14:textId="77777777" w:rsidR="000A2B5C" w:rsidRDefault="000A2B5C" w:rsidP="000A2B5C">
      <w:pPr>
        <w:pStyle w:val="Textoindependiente"/>
        <w:rPr>
          <w:b/>
        </w:rPr>
      </w:pPr>
    </w:p>
    <w:p w14:paraId="7FFB23BA" w14:textId="77777777" w:rsidR="000A2B5C" w:rsidRDefault="000A2B5C" w:rsidP="000A2B5C">
      <w:pPr>
        <w:pStyle w:val="Textoindependiente"/>
        <w:spacing w:before="33"/>
        <w:rPr>
          <w:b/>
        </w:rPr>
      </w:pPr>
    </w:p>
    <w:p w14:paraId="60968ED4" w14:textId="77777777" w:rsidR="000A2B5C" w:rsidRDefault="000A2B5C" w:rsidP="000A2B5C">
      <w:pPr>
        <w:pStyle w:val="Ttulo"/>
        <w:spacing w:before="1"/>
      </w:pPr>
      <w:r>
        <w:t>LEY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PROTECCIÓN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AMBIENTE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HIDALGO</w:t>
      </w:r>
    </w:p>
    <w:p w14:paraId="0AF24963" w14:textId="77777777" w:rsidR="000A2B5C" w:rsidRDefault="000A2B5C" w:rsidP="000A2B5C">
      <w:pPr>
        <w:pStyle w:val="Textoindependiente"/>
        <w:spacing w:before="297"/>
        <w:rPr>
          <w:b/>
        </w:rPr>
      </w:pPr>
    </w:p>
    <w:p w14:paraId="0BF623CC" w14:textId="77777777" w:rsidR="000A2B5C" w:rsidRDefault="000A2B5C" w:rsidP="000A2B5C">
      <w:pPr>
        <w:pStyle w:val="Textoindependiente"/>
        <w:spacing w:before="1" w:line="256" w:lineRule="auto"/>
        <w:ind w:left="102" w:right="166"/>
        <w:jc w:val="both"/>
      </w:pPr>
      <w:r>
        <w:rPr>
          <w:b/>
        </w:rPr>
        <w:t>ARTÍCULO</w:t>
      </w:r>
      <w:r>
        <w:rPr>
          <w:b/>
          <w:spacing w:val="-10"/>
        </w:rPr>
        <w:t xml:space="preserve"> </w:t>
      </w:r>
      <w:r>
        <w:rPr>
          <w:b/>
        </w:rPr>
        <w:t>8.-</w:t>
      </w:r>
      <w:r>
        <w:rPr>
          <w:b/>
          <w:spacing w:val="-9"/>
        </w:rPr>
        <w:t xml:space="preserve"> </w:t>
      </w:r>
      <w:r>
        <w:t>Corresponde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Ayuntamientos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ejercicio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 atribuciones siguientes:</w:t>
      </w:r>
    </w:p>
    <w:p w14:paraId="7CC811DD" w14:textId="77777777" w:rsidR="000A2B5C" w:rsidRDefault="000A2B5C" w:rsidP="000A2B5C">
      <w:pPr>
        <w:pStyle w:val="Textoindependiente"/>
      </w:pPr>
    </w:p>
    <w:p w14:paraId="22623370" w14:textId="77777777" w:rsidR="000A2B5C" w:rsidRDefault="000A2B5C" w:rsidP="000A2B5C">
      <w:pPr>
        <w:pStyle w:val="Textoindependiente"/>
        <w:spacing w:before="10"/>
      </w:pPr>
    </w:p>
    <w:p w14:paraId="2C5C15BF" w14:textId="77777777" w:rsidR="000A2B5C" w:rsidRDefault="000A2B5C" w:rsidP="000A2B5C">
      <w:pPr>
        <w:pStyle w:val="Textoindependiente"/>
        <w:spacing w:line="259" w:lineRule="auto"/>
        <w:ind w:left="102" w:right="99"/>
        <w:jc w:val="both"/>
      </w:pPr>
      <w:r>
        <w:rPr>
          <w:b/>
        </w:rPr>
        <w:t xml:space="preserve">IX.- </w:t>
      </w:r>
      <w:r>
        <w:t>La</w:t>
      </w:r>
      <w:r>
        <w:rPr>
          <w:spacing w:val="-1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y regulación</w:t>
      </w:r>
      <w:r>
        <w:rPr>
          <w:spacing w:val="-2"/>
        </w:rPr>
        <w:t xml:space="preserve"> </w:t>
      </w:r>
      <w:r>
        <w:t>del manejo y</w:t>
      </w:r>
      <w:r>
        <w:rPr>
          <w:spacing w:val="-1"/>
        </w:rPr>
        <w:t xml:space="preserve"> </w:t>
      </w:r>
      <w:r>
        <w:t>disposición</w:t>
      </w:r>
      <w:r>
        <w:rPr>
          <w:spacing w:val="-2"/>
        </w:rPr>
        <w:t xml:space="preserve"> </w:t>
      </w:r>
      <w:r>
        <w:t>final de</w:t>
      </w:r>
      <w:r>
        <w:rPr>
          <w:spacing w:val="-1"/>
        </w:rPr>
        <w:t xml:space="preserve"> </w:t>
      </w:r>
      <w:r>
        <w:t>los residuos sólidos urbanos, en concordancia con la normatividad ambiental federal, la presente</w:t>
      </w:r>
      <w:r>
        <w:rPr>
          <w:spacing w:val="-16"/>
        </w:rPr>
        <w:t xml:space="preserve"> </w:t>
      </w:r>
      <w:r>
        <w:t>Ley,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Prevención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Gestión</w:t>
      </w:r>
      <w:r>
        <w:rPr>
          <w:spacing w:val="-16"/>
        </w:rPr>
        <w:t xml:space="preserve"> </w:t>
      </w:r>
      <w:r>
        <w:t>Integral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Residuos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16"/>
        </w:rPr>
        <w:t xml:space="preserve"> </w:t>
      </w:r>
      <w:r>
        <w:t>de Hidalgo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respectivo</w:t>
      </w:r>
      <w:r>
        <w:rPr>
          <w:spacing w:val="-6"/>
        </w:rPr>
        <w:t xml:space="preserve"> </w:t>
      </w:r>
      <w:r>
        <w:t>reglamento,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normas</w:t>
      </w:r>
      <w:r>
        <w:rPr>
          <w:spacing w:val="-7"/>
        </w:rPr>
        <w:t xml:space="preserve"> </w:t>
      </w:r>
      <w:r>
        <w:t>técnicas</w:t>
      </w:r>
      <w:r>
        <w:rPr>
          <w:spacing w:val="-7"/>
        </w:rPr>
        <w:t xml:space="preserve"> </w:t>
      </w:r>
      <w:r>
        <w:t>ecológicas</w:t>
      </w:r>
      <w:r>
        <w:rPr>
          <w:spacing w:val="-7"/>
        </w:rPr>
        <w:t xml:space="preserve"> </w:t>
      </w:r>
      <w:r>
        <w:t>estatales</w:t>
      </w:r>
      <w:r>
        <w:rPr>
          <w:spacing w:val="-9"/>
        </w:rPr>
        <w:t xml:space="preserve"> </w:t>
      </w:r>
      <w:r>
        <w:t>y demás disposiciones aplicables.</w:t>
      </w:r>
    </w:p>
    <w:p w14:paraId="63BB13DB" w14:textId="77777777" w:rsidR="000A2B5C" w:rsidRDefault="000A2B5C" w:rsidP="000A2B5C">
      <w:pPr>
        <w:pStyle w:val="Textoindependiente"/>
        <w:jc w:val="both"/>
      </w:pPr>
    </w:p>
    <w:p w14:paraId="1AF59FBD" w14:textId="77777777" w:rsidR="000A2B5C" w:rsidRDefault="000A2B5C" w:rsidP="000A2B5C">
      <w:pPr>
        <w:pStyle w:val="Textoindependiente"/>
        <w:spacing w:before="5"/>
        <w:jc w:val="both"/>
      </w:pPr>
    </w:p>
    <w:p w14:paraId="5BFDCDB5" w14:textId="77777777" w:rsidR="000A2B5C" w:rsidRDefault="000A2B5C" w:rsidP="000A2B5C">
      <w:pPr>
        <w:pStyle w:val="Textoindependiente"/>
        <w:spacing w:before="1" w:line="259" w:lineRule="auto"/>
        <w:ind w:left="102" w:right="99"/>
        <w:jc w:val="both"/>
      </w:pPr>
      <w:r>
        <w:rPr>
          <w:b/>
        </w:rPr>
        <w:t>Artículo</w:t>
      </w:r>
      <w:r>
        <w:rPr>
          <w:b/>
          <w:spacing w:val="-5"/>
        </w:rPr>
        <w:t xml:space="preserve"> </w:t>
      </w:r>
      <w:r>
        <w:rPr>
          <w:b/>
        </w:rPr>
        <w:t>154.-</w:t>
      </w:r>
      <w:r>
        <w:rPr>
          <w:b/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Ayuntamientos</w:t>
      </w:r>
      <w:r>
        <w:rPr>
          <w:spacing w:val="-4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responsables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manejo</w:t>
      </w:r>
      <w:r>
        <w:rPr>
          <w:spacing w:val="-5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 residuos</w:t>
      </w:r>
      <w:r>
        <w:rPr>
          <w:spacing w:val="-12"/>
        </w:rPr>
        <w:t xml:space="preserve"> </w:t>
      </w:r>
      <w:r>
        <w:t>sólidos</w:t>
      </w:r>
      <w:r>
        <w:rPr>
          <w:spacing w:val="-12"/>
        </w:rPr>
        <w:t xml:space="preserve"> </w:t>
      </w:r>
      <w:r>
        <w:t>urbanos,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consiste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recolección,</w:t>
      </w:r>
      <w:r>
        <w:rPr>
          <w:spacing w:val="-13"/>
        </w:rPr>
        <w:t xml:space="preserve"> </w:t>
      </w:r>
      <w:r>
        <w:t>traslado,</w:t>
      </w:r>
      <w:r>
        <w:rPr>
          <w:spacing w:val="-13"/>
        </w:rPr>
        <w:t xml:space="preserve"> </w:t>
      </w:r>
      <w:r>
        <w:t>tratamiento y su disposición final, debiendo observar las disposiciones aplicables en la materia expedida sobre los sitios, el diseño, la construcción y la operación de las instalaciones</w:t>
      </w:r>
    </w:p>
    <w:p w14:paraId="22729F28" w14:textId="24B19AA4" w:rsidR="00F148E0" w:rsidRPr="00A02725" w:rsidRDefault="005A0970" w:rsidP="0063332F">
      <w:pPr>
        <w:spacing w:after="0" w:line="254" w:lineRule="auto"/>
        <w:rPr>
          <w:sz w:val="19"/>
          <w:szCs w:val="19"/>
        </w:rPr>
      </w:pPr>
      <w:r w:rsidRPr="00A02725">
        <w:rPr>
          <w:noProof/>
          <w:sz w:val="19"/>
          <w:szCs w:val="19"/>
        </w:rPr>
        <w:drawing>
          <wp:anchor distT="0" distB="0" distL="114300" distR="114300" simplePos="0" relativeHeight="251658240" behindDoc="1" locked="0" layoutInCell="1" allowOverlap="1" wp14:anchorId="77FB3332" wp14:editId="5091287B">
            <wp:simplePos x="0" y="0"/>
            <wp:positionH relativeFrom="margin">
              <wp:posOffset>795020</wp:posOffset>
            </wp:positionH>
            <wp:positionV relativeFrom="margin">
              <wp:posOffset>1963090</wp:posOffset>
            </wp:positionV>
            <wp:extent cx="4005580" cy="434531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863" cy="434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48E0" w:rsidRPr="00A02725" w:rsidSect="0063332F">
      <w:headerReference w:type="default" r:id="rId10"/>
      <w:footerReference w:type="default" r:id="rId11"/>
      <w:pgSz w:w="12240" w:h="15840"/>
      <w:pgMar w:top="1417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8F6B" w14:textId="77777777" w:rsidR="00CD7137" w:rsidRDefault="00CD7137" w:rsidP="00F148E0">
      <w:pPr>
        <w:spacing w:after="0" w:line="240" w:lineRule="auto"/>
      </w:pPr>
      <w:r>
        <w:separator/>
      </w:r>
    </w:p>
  </w:endnote>
  <w:endnote w:type="continuationSeparator" w:id="0">
    <w:p w14:paraId="3AAC5BB5" w14:textId="77777777" w:rsidR="00CD7137" w:rsidRDefault="00CD7137" w:rsidP="00F1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1638" w14:textId="77777777" w:rsidR="00F148E0" w:rsidRDefault="00F148E0">
    <w:pPr>
      <w:pStyle w:val="Piedepgina"/>
      <w:rPr>
        <w:noProof/>
      </w:rPr>
    </w:pPr>
  </w:p>
  <w:p w14:paraId="002638B7" w14:textId="4BDF82B4" w:rsidR="00F148E0" w:rsidRDefault="00F148E0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12EC29" wp14:editId="1B23EA48">
          <wp:simplePos x="0" y="0"/>
          <wp:positionH relativeFrom="margin">
            <wp:align>center</wp:align>
          </wp:positionH>
          <wp:positionV relativeFrom="margin">
            <wp:posOffset>7985317</wp:posOffset>
          </wp:positionV>
          <wp:extent cx="7755305" cy="895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0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7351" w14:textId="77777777" w:rsidR="00CD7137" w:rsidRDefault="00CD7137" w:rsidP="00F148E0">
      <w:pPr>
        <w:spacing w:after="0" w:line="240" w:lineRule="auto"/>
      </w:pPr>
      <w:r>
        <w:separator/>
      </w:r>
    </w:p>
  </w:footnote>
  <w:footnote w:type="continuationSeparator" w:id="0">
    <w:p w14:paraId="46D9CB96" w14:textId="77777777" w:rsidR="00CD7137" w:rsidRDefault="00CD7137" w:rsidP="00F1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EE06" w14:textId="5EB9760B" w:rsidR="00F148E0" w:rsidRDefault="00F148E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FC5280" wp14:editId="6242A758">
          <wp:simplePos x="0" y="0"/>
          <wp:positionH relativeFrom="column">
            <wp:posOffset>-622935</wp:posOffset>
          </wp:positionH>
          <wp:positionV relativeFrom="page">
            <wp:posOffset>293370</wp:posOffset>
          </wp:positionV>
          <wp:extent cx="2587487" cy="765544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487" cy="765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E0"/>
    <w:rsid w:val="00011D85"/>
    <w:rsid w:val="00054291"/>
    <w:rsid w:val="000A2B5C"/>
    <w:rsid w:val="00113F62"/>
    <w:rsid w:val="002B695A"/>
    <w:rsid w:val="005A0970"/>
    <w:rsid w:val="0063332F"/>
    <w:rsid w:val="006D6D89"/>
    <w:rsid w:val="00880502"/>
    <w:rsid w:val="008907A6"/>
    <w:rsid w:val="00A02725"/>
    <w:rsid w:val="00BC3BD4"/>
    <w:rsid w:val="00C242F8"/>
    <w:rsid w:val="00CD7137"/>
    <w:rsid w:val="00D610FF"/>
    <w:rsid w:val="00D86F7D"/>
    <w:rsid w:val="00D92067"/>
    <w:rsid w:val="00F148E0"/>
    <w:rsid w:val="00F153EC"/>
    <w:rsid w:val="00F5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D371D3"/>
  <w15:chartTrackingRefBased/>
  <w15:docId w15:val="{66B12F0B-CE6A-4DBF-98D6-97AE16C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8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48E0"/>
  </w:style>
  <w:style w:type="paragraph" w:styleId="Piedepgina">
    <w:name w:val="footer"/>
    <w:basedOn w:val="Normal"/>
    <w:link w:val="Piedepgina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48E0"/>
  </w:style>
  <w:style w:type="paragraph" w:styleId="Textoindependiente">
    <w:name w:val="Body Text"/>
    <w:basedOn w:val="Normal"/>
    <w:link w:val="TextoindependienteCar"/>
    <w:uiPriority w:val="1"/>
    <w:qFormat/>
    <w:rsid w:val="000A2B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2B5C"/>
    <w:rPr>
      <w:rFonts w:ascii="Calibri" w:eastAsia="Calibri" w:hAnsi="Calibri" w:cs="Calibri"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0A2B5C"/>
    <w:pPr>
      <w:widowControl w:val="0"/>
      <w:autoSpaceDE w:val="0"/>
      <w:autoSpaceDN w:val="0"/>
      <w:spacing w:after="0" w:line="240" w:lineRule="auto"/>
      <w:ind w:left="2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A2B5C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CF003020FD644396F0C2B6E21529A1" ma:contentTypeVersion="10" ma:contentTypeDescription="Crear nuevo documento." ma:contentTypeScope="" ma:versionID="10d8a5daef4d183248bf52138a077d70">
  <xsd:schema xmlns:xsd="http://www.w3.org/2001/XMLSchema" xmlns:xs="http://www.w3.org/2001/XMLSchema" xmlns:p="http://schemas.microsoft.com/office/2006/metadata/properties" xmlns:ns3="023d83ef-ae9e-456b-821a-0b002ae81e87" xmlns:ns4="46851e4e-83df-4ffa-a8c9-87f1e1217f58" targetNamespace="http://schemas.microsoft.com/office/2006/metadata/properties" ma:root="true" ma:fieldsID="0ef37cdf68a41c73043a0e4e31f438d2" ns3:_="" ns4:_="">
    <xsd:import namespace="023d83ef-ae9e-456b-821a-0b002ae81e87"/>
    <xsd:import namespace="46851e4e-83df-4ffa-a8c9-87f1e1217f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d83ef-ae9e-456b-821a-0b002ae8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1e4e-83df-4ffa-a8c9-87f1e1217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341E-6E3B-4396-A65E-DABDCAB5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d83ef-ae9e-456b-821a-0b002ae81e87"/>
    <ds:schemaRef ds:uri="46851e4e-83df-4ffa-a8c9-87f1e121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C2D50-77BF-4FAE-8060-17A4A2BD4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B5D72-0430-41F0-AA3D-43A4BBDA78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D.G. Omar Alejandro Jiménez Meza</dc:creator>
  <cp:keywords/>
  <dc:description/>
  <cp:lastModifiedBy>Huichapan Municipio</cp:lastModifiedBy>
  <cp:revision>2</cp:revision>
  <cp:lastPrinted>2024-04-05T22:15:00Z</cp:lastPrinted>
  <dcterms:created xsi:type="dcterms:W3CDTF">2024-04-09T17:14:00Z</dcterms:created>
  <dcterms:modified xsi:type="dcterms:W3CDTF">2024-04-09T17:14:00Z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0x010100F5CF003020FD644396F0C2B6E21529A1</vt:lpwstr>
  </property>
</Properties>
</file>